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4C3AB" w14:textId="77777777" w:rsidR="00C330C2" w:rsidRDefault="00C330C2" w:rsidP="00C330C2">
      <w:pPr>
        <w:pStyle w:val="NormalWeb"/>
        <w:spacing w:before="0" w:beforeAutospacing="0" w:after="0" w:afterAutospacing="0"/>
        <w:jc w:val="center"/>
        <w:rPr>
          <w:rFonts w:ascii="-webkit-standard" w:hAnsi="-webkit-standard"/>
          <w:color w:val="000000"/>
        </w:rPr>
      </w:pPr>
      <w:bookmarkStart w:id="0" w:name="_Toc31352484"/>
      <w:r>
        <w:rPr>
          <w:rFonts w:ascii="Arial" w:hAnsi="Arial" w:cs="Arial"/>
          <w:b/>
          <w:bCs/>
          <w:color w:val="000000"/>
          <w:sz w:val="32"/>
          <w:szCs w:val="32"/>
        </w:rPr>
        <w:t>Everything has been given to me by my Father</w:t>
      </w:r>
      <w:bookmarkEnd w:id="0"/>
    </w:p>
    <w:p w14:paraId="6BA349C4" w14:textId="774FD5C2" w:rsidR="00C330C2" w:rsidRDefault="00C330C2" w:rsidP="00C330C2">
      <w:pPr>
        <w:pStyle w:val="NormalWeb"/>
        <w:spacing w:before="0" w:beforeAutospacing="0" w:after="120" w:afterAutospacing="0"/>
        <w:jc w:val="center"/>
        <w:rPr>
          <w:rFonts w:ascii="-webkit-standard" w:hAnsi="-webkit-standard"/>
          <w:color w:val="000000"/>
        </w:rPr>
      </w:pPr>
      <w:bookmarkStart w:id="1" w:name="_Toc438971222"/>
      <w:bookmarkStart w:id="2" w:name="_Toc31352485"/>
      <w:bookmarkEnd w:id="1"/>
      <w:r>
        <w:rPr>
          <w:rFonts w:ascii="Arial" w:hAnsi="Arial" w:cs="Arial"/>
          <w:b/>
          <w:bCs/>
          <w:color w:val="000000"/>
        </w:rPr>
        <w:t>THURSDAY APRIL 29 (Mt 11</w:t>
      </w:r>
      <w:r>
        <w:rPr>
          <w:rFonts w:ascii="Arial" w:hAnsi="Arial" w:cs="Arial"/>
          <w:b/>
          <w:bCs/>
          <w:color w:val="000000"/>
        </w:rPr>
        <w:t xml:space="preserve">, </w:t>
      </w:r>
      <w:r>
        <w:rPr>
          <w:rFonts w:ascii="Arial" w:hAnsi="Arial" w:cs="Arial"/>
          <w:b/>
          <w:bCs/>
          <w:color w:val="000000"/>
        </w:rPr>
        <w:t>25-30)</w:t>
      </w:r>
      <w:bookmarkEnd w:id="2"/>
    </w:p>
    <w:p w14:paraId="7251CB74" w14:textId="5527A8D1" w:rsidR="00C330C2" w:rsidRDefault="00C330C2" w:rsidP="00C330C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Not only has everything been given by the Father to Christ Jesus, </w:t>
      </w:r>
      <w:r>
        <w:rPr>
          <w:rFonts w:ascii="Arial" w:hAnsi="Arial" w:cs="Arial"/>
          <w:color w:val="000000"/>
          <w:sz w:val="22"/>
          <w:szCs w:val="22"/>
        </w:rPr>
        <w:t>but it is also</w:t>
      </w:r>
      <w:r>
        <w:rPr>
          <w:rFonts w:ascii="Arial" w:hAnsi="Arial" w:cs="Arial"/>
          <w:color w:val="000000"/>
          <w:sz w:val="22"/>
          <w:szCs w:val="22"/>
        </w:rPr>
        <w:t xml:space="preserve"> the will of the Father</w:t>
      </w:r>
      <w:r>
        <w:rPr>
          <w:rFonts w:ascii="Arial" w:hAnsi="Arial" w:cs="Arial"/>
          <w:color w:val="000000"/>
          <w:sz w:val="22"/>
          <w:szCs w:val="22"/>
        </w:rPr>
        <w:t xml:space="preserve"> </w:t>
      </w:r>
      <w:r>
        <w:rPr>
          <w:rFonts w:ascii="Arial" w:hAnsi="Arial" w:cs="Arial"/>
          <w:color w:val="000000"/>
          <w:sz w:val="22"/>
          <w:szCs w:val="22"/>
        </w:rPr>
        <w:t>that the whole mystery of salvation and redemption, of justification and sanctification, be fulfilled in Christ and lived with Christ.</w:t>
      </w:r>
      <w:r>
        <w:rPr>
          <w:rStyle w:val="apple-converted-space"/>
          <w:rFonts w:ascii="Arial" w:hAnsi="Arial" w:cs="Arial"/>
          <w:color w:val="000000"/>
          <w:sz w:val="22"/>
          <w:szCs w:val="22"/>
        </w:rPr>
        <w:t> </w:t>
      </w:r>
      <w:r>
        <w:rPr>
          <w:rFonts w:ascii="Arial" w:hAnsi="Arial" w:cs="Arial"/>
          <w:color w:val="000000"/>
          <w:sz w:val="22"/>
          <w:szCs w:val="22"/>
        </w:rPr>
        <w:t xml:space="preserve">The whole Father and the Holy Spirit give themselves to man </w:t>
      </w:r>
      <w:r>
        <w:rPr>
          <w:rFonts w:ascii="Arial" w:hAnsi="Arial" w:cs="Arial"/>
          <w:color w:val="000000"/>
          <w:sz w:val="22"/>
          <w:szCs w:val="22"/>
        </w:rPr>
        <w:t>through</w:t>
      </w:r>
      <w:r>
        <w:rPr>
          <w:rFonts w:ascii="Arial" w:hAnsi="Arial" w:cs="Arial"/>
          <w:color w:val="000000"/>
          <w:sz w:val="22"/>
          <w:szCs w:val="22"/>
        </w:rPr>
        <w:t xml:space="preserve"> Christ, but they also give themselves in Christ and work with Christ.</w:t>
      </w:r>
      <w:r>
        <w:rPr>
          <w:rStyle w:val="apple-converted-space"/>
          <w:rFonts w:ascii="Arial" w:hAnsi="Arial" w:cs="Arial"/>
          <w:color w:val="000000"/>
          <w:sz w:val="22"/>
          <w:szCs w:val="22"/>
        </w:rPr>
        <w:t> </w:t>
      </w:r>
      <w:r>
        <w:rPr>
          <w:rFonts w:ascii="Arial" w:hAnsi="Arial" w:cs="Arial"/>
          <w:color w:val="000000"/>
          <w:sz w:val="22"/>
          <w:szCs w:val="22"/>
        </w:rPr>
        <w:t>Nothing happens without Christ.</w:t>
      </w:r>
      <w:r>
        <w:rPr>
          <w:rStyle w:val="apple-converted-space"/>
          <w:rFonts w:ascii="Arial" w:hAnsi="Arial" w:cs="Arial"/>
          <w:color w:val="000000"/>
          <w:sz w:val="22"/>
          <w:szCs w:val="22"/>
        </w:rPr>
        <w:t> </w:t>
      </w:r>
      <w:r>
        <w:rPr>
          <w:rFonts w:ascii="Arial" w:hAnsi="Arial" w:cs="Arial"/>
          <w:color w:val="000000"/>
          <w:sz w:val="22"/>
          <w:szCs w:val="22"/>
        </w:rPr>
        <w:t>The allegory of the vine and the branches reveals how this happens:</w:t>
      </w:r>
      <w:r>
        <w:rPr>
          <w:rStyle w:val="apple-converted-space"/>
          <w:rFonts w:ascii="Arial" w:hAnsi="Arial" w:cs="Arial"/>
          <w:color w:val="000000"/>
          <w:sz w:val="22"/>
          <w:szCs w:val="22"/>
        </w:rPr>
        <w:t xml:space="preserve"> </w:t>
      </w:r>
      <w:r>
        <w:rPr>
          <w:rFonts w:ascii="Arial" w:hAnsi="Arial" w:cs="Arial"/>
          <w:i/>
          <w:iCs/>
          <w:color w:val="000000"/>
          <w:sz w:val="22"/>
          <w:szCs w:val="22"/>
        </w:rPr>
        <w:t>" I am the true vine, and my Father is the vine grower.</w:t>
      </w:r>
      <w:r>
        <w:rPr>
          <w:rStyle w:val="apple-converted-space"/>
          <w:rFonts w:ascii="Arial" w:hAnsi="Arial" w:cs="Arial"/>
          <w:i/>
          <w:iCs/>
          <w:color w:val="000000"/>
          <w:sz w:val="22"/>
          <w:szCs w:val="22"/>
        </w:rPr>
        <w:t> </w:t>
      </w:r>
      <w:r>
        <w:rPr>
          <w:rFonts w:ascii="Arial" w:hAnsi="Arial" w:cs="Arial"/>
          <w:i/>
          <w:iCs/>
          <w:color w:val="000000"/>
          <w:sz w:val="22"/>
          <w:szCs w:val="22"/>
        </w:rPr>
        <w:t>He takes away every branch in me that does not bear fruit, and everyone that does he prunes</w:t>
      </w:r>
      <w:r>
        <w:rPr>
          <w:rStyle w:val="apple-converted-space"/>
          <w:rFonts w:ascii="Arial" w:hAnsi="Arial" w:cs="Arial"/>
          <w:i/>
          <w:iCs/>
          <w:color w:val="000000"/>
          <w:sz w:val="22"/>
          <w:szCs w:val="22"/>
        </w:rPr>
        <w:t> </w:t>
      </w:r>
      <w:r>
        <w:rPr>
          <w:rFonts w:ascii="Arial" w:hAnsi="Arial" w:cs="Arial"/>
          <w:i/>
          <w:iCs/>
          <w:color w:val="000000"/>
          <w:sz w:val="22"/>
          <w:szCs w:val="22"/>
        </w:rPr>
        <w:t>so that it bears more fruit.</w:t>
      </w:r>
      <w:r>
        <w:rPr>
          <w:rStyle w:val="apple-converted-space"/>
          <w:rFonts w:ascii="Arial" w:hAnsi="Arial" w:cs="Arial"/>
          <w:i/>
          <w:iCs/>
          <w:color w:val="000000"/>
          <w:sz w:val="22"/>
          <w:szCs w:val="22"/>
        </w:rPr>
        <w:t> </w:t>
      </w:r>
      <w:r>
        <w:rPr>
          <w:rFonts w:ascii="Arial" w:hAnsi="Arial" w:cs="Arial"/>
          <w:i/>
          <w:iCs/>
          <w:color w:val="000000"/>
          <w:sz w:val="22"/>
          <w:szCs w:val="22"/>
        </w:rPr>
        <w:t>You are already pruned because of the word that I spoke to you.</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Remain in me, as I remain in you.</w:t>
      </w:r>
      <w:r>
        <w:rPr>
          <w:rStyle w:val="apple-converted-space"/>
          <w:rFonts w:ascii="Arial" w:hAnsi="Arial" w:cs="Arial"/>
          <w:i/>
          <w:iCs/>
          <w:color w:val="000000"/>
          <w:sz w:val="22"/>
          <w:szCs w:val="22"/>
        </w:rPr>
        <w:t> </w:t>
      </w:r>
      <w:r>
        <w:rPr>
          <w:rFonts w:ascii="Arial" w:hAnsi="Arial" w:cs="Arial"/>
          <w:i/>
          <w:iCs/>
          <w:color w:val="000000"/>
          <w:sz w:val="22"/>
          <w:szCs w:val="22"/>
        </w:rPr>
        <w:t>Just as a branch cannot bear fruit on its own unless it remains on the vine, so neither can you unless you remain in me.</w:t>
      </w:r>
      <w:r>
        <w:rPr>
          <w:rStyle w:val="apple-converted-space"/>
          <w:rFonts w:ascii="Arial" w:hAnsi="Arial" w:cs="Arial"/>
          <w:i/>
          <w:iCs/>
          <w:color w:val="000000"/>
          <w:sz w:val="22"/>
          <w:szCs w:val="22"/>
        </w:rPr>
        <w:t> </w:t>
      </w:r>
      <w:r>
        <w:rPr>
          <w:rFonts w:ascii="Arial" w:hAnsi="Arial" w:cs="Arial"/>
          <w:i/>
          <w:iCs/>
          <w:color w:val="000000"/>
          <w:sz w:val="22"/>
          <w:szCs w:val="22"/>
        </w:rPr>
        <w:t xml:space="preserve">I am the </w:t>
      </w:r>
      <w:proofErr w:type="gramStart"/>
      <w:r>
        <w:rPr>
          <w:rFonts w:ascii="Arial" w:hAnsi="Arial" w:cs="Arial"/>
          <w:i/>
          <w:iCs/>
          <w:color w:val="000000"/>
          <w:sz w:val="22"/>
          <w:szCs w:val="22"/>
        </w:rPr>
        <w:t>vine,</w:t>
      </w:r>
      <w:proofErr w:type="gramEnd"/>
      <w:r>
        <w:rPr>
          <w:rFonts w:ascii="Arial" w:hAnsi="Arial" w:cs="Arial"/>
          <w:i/>
          <w:iCs/>
          <w:color w:val="000000"/>
          <w:sz w:val="22"/>
          <w:szCs w:val="22"/>
        </w:rPr>
        <w:t xml:space="preserve"> you are the branches.</w:t>
      </w:r>
      <w:r>
        <w:rPr>
          <w:rStyle w:val="apple-converted-space"/>
          <w:rFonts w:ascii="Arial" w:hAnsi="Arial" w:cs="Arial"/>
          <w:i/>
          <w:iCs/>
          <w:color w:val="000000"/>
          <w:sz w:val="22"/>
          <w:szCs w:val="22"/>
        </w:rPr>
        <w:t> </w:t>
      </w:r>
      <w:r>
        <w:rPr>
          <w:rFonts w:ascii="Arial" w:hAnsi="Arial" w:cs="Arial"/>
          <w:i/>
          <w:iCs/>
          <w:color w:val="000000"/>
          <w:sz w:val="22"/>
          <w:szCs w:val="22"/>
        </w:rPr>
        <w:t>Whoever remains in me and I in him will bear much fruit, because without me you can do nothing.</w:t>
      </w:r>
      <w:r>
        <w:rPr>
          <w:rStyle w:val="apple-converted-space"/>
          <w:rFonts w:ascii="Arial" w:hAnsi="Arial" w:cs="Arial"/>
          <w:i/>
          <w:iCs/>
          <w:color w:val="000000"/>
          <w:sz w:val="22"/>
          <w:szCs w:val="22"/>
        </w:rPr>
        <w:t> </w:t>
      </w:r>
      <w:r>
        <w:rPr>
          <w:rFonts w:ascii="Arial" w:hAnsi="Arial" w:cs="Arial"/>
          <w:i/>
          <w:iCs/>
          <w:color w:val="000000"/>
          <w:sz w:val="22"/>
          <w:szCs w:val="22"/>
        </w:rPr>
        <w:t>Anyone who does not remain in me will be thrown out like a branch and wither;</w:t>
      </w:r>
      <w:r>
        <w:rPr>
          <w:rStyle w:val="apple-converted-space"/>
          <w:rFonts w:ascii="Arial" w:hAnsi="Arial" w:cs="Arial"/>
          <w:i/>
          <w:iCs/>
          <w:color w:val="000000"/>
          <w:sz w:val="22"/>
          <w:szCs w:val="22"/>
        </w:rPr>
        <w:t> </w:t>
      </w:r>
      <w:r>
        <w:rPr>
          <w:rFonts w:ascii="Arial" w:hAnsi="Arial" w:cs="Arial"/>
          <w:i/>
          <w:iCs/>
          <w:color w:val="000000"/>
          <w:sz w:val="22"/>
          <w:szCs w:val="22"/>
        </w:rPr>
        <w:t xml:space="preserve">people will gather them and throw them into a </w:t>
      </w:r>
      <w:proofErr w:type="gramStart"/>
      <w:r>
        <w:rPr>
          <w:rFonts w:ascii="Arial" w:hAnsi="Arial" w:cs="Arial"/>
          <w:i/>
          <w:iCs/>
          <w:color w:val="000000"/>
          <w:sz w:val="22"/>
          <w:szCs w:val="22"/>
        </w:rPr>
        <w:t>fire</w:t>
      </w:r>
      <w:proofErr w:type="gramEnd"/>
      <w:r>
        <w:rPr>
          <w:rFonts w:ascii="Arial" w:hAnsi="Arial" w:cs="Arial"/>
          <w:i/>
          <w:iCs/>
          <w:color w:val="000000"/>
          <w:sz w:val="22"/>
          <w:szCs w:val="22"/>
        </w:rPr>
        <w:t xml:space="preserve"> and they will be burned.</w:t>
      </w:r>
      <w:r>
        <w:rPr>
          <w:rFonts w:ascii="Arial" w:hAnsi="Arial" w:cs="Arial"/>
          <w:i/>
          <w:iCs/>
          <w:color w:val="000000"/>
          <w:sz w:val="22"/>
          <w:szCs w:val="22"/>
        </w:rPr>
        <w:t xml:space="preserve"> </w:t>
      </w:r>
      <w:proofErr w:type="gramStart"/>
      <w:r>
        <w:rPr>
          <w:rFonts w:ascii="Arial" w:hAnsi="Arial" w:cs="Arial"/>
          <w:i/>
          <w:iCs/>
          <w:color w:val="000000"/>
          <w:sz w:val="22"/>
          <w:szCs w:val="22"/>
        </w:rPr>
        <w:t>If</w:t>
      </w:r>
      <w:proofErr w:type="gramEnd"/>
      <w:r>
        <w:rPr>
          <w:rFonts w:ascii="Arial" w:hAnsi="Arial" w:cs="Arial"/>
          <w:i/>
          <w:iCs/>
          <w:color w:val="000000"/>
          <w:sz w:val="22"/>
          <w:szCs w:val="22"/>
        </w:rPr>
        <w:t xml:space="preserve"> you remain in me and my words remain in you, ask for whatever you want and it will be done for you. bear much fruit and become my disciples."</w:t>
      </w:r>
      <w:r>
        <w:rPr>
          <w:rFonts w:ascii="Arial" w:hAnsi="Arial" w:cs="Arial"/>
          <w:i/>
          <w:iCs/>
          <w:color w:val="000000"/>
          <w:sz w:val="22"/>
          <w:szCs w:val="22"/>
        </w:rPr>
        <w:t xml:space="preserve"> </w:t>
      </w:r>
      <w:r>
        <w:rPr>
          <w:rFonts w:ascii="Arial" w:hAnsi="Arial" w:cs="Arial"/>
          <w:i/>
          <w:iCs/>
          <w:color w:val="000000"/>
          <w:sz w:val="22"/>
          <w:szCs w:val="22"/>
        </w:rPr>
        <w:t>(Jn 15</w:t>
      </w:r>
      <w:r>
        <w:rPr>
          <w:rFonts w:ascii="Arial" w:hAnsi="Arial" w:cs="Arial"/>
          <w:i/>
          <w:iCs/>
          <w:color w:val="000000"/>
          <w:sz w:val="22"/>
          <w:szCs w:val="22"/>
        </w:rPr>
        <w:t>,</w:t>
      </w:r>
      <w:r>
        <w:rPr>
          <w:rFonts w:ascii="Arial" w:hAnsi="Arial" w:cs="Arial"/>
          <w:i/>
          <w:iCs/>
          <w:color w:val="000000"/>
          <w:sz w:val="22"/>
          <w:szCs w:val="22"/>
        </w:rPr>
        <w:t xml:space="preserve"> 1-8).</w:t>
      </w:r>
      <w:r>
        <w:rPr>
          <w:rStyle w:val="apple-converted-space"/>
          <w:rFonts w:ascii="Arial" w:hAnsi="Arial" w:cs="Arial"/>
          <w:i/>
          <w:iCs/>
          <w:color w:val="000000"/>
          <w:sz w:val="22"/>
          <w:szCs w:val="22"/>
        </w:rPr>
        <w:t> </w:t>
      </w:r>
      <w:r>
        <w:rPr>
          <w:rFonts w:ascii="Arial" w:hAnsi="Arial" w:cs="Arial"/>
          <w:i/>
          <w:iCs/>
          <w:color w:val="000000"/>
          <w:sz w:val="22"/>
          <w:szCs w:val="22"/>
        </w:rPr>
        <w:t> </w:t>
      </w:r>
      <w:r>
        <w:rPr>
          <w:rFonts w:ascii="Arial" w:hAnsi="Arial" w:cs="Arial"/>
          <w:color w:val="000000"/>
          <w:sz w:val="22"/>
          <w:szCs w:val="22"/>
        </w:rPr>
        <w:t>It is a bond of life, a bond of nature.</w:t>
      </w:r>
      <w:r>
        <w:rPr>
          <w:rStyle w:val="apple-converted-space"/>
          <w:rFonts w:ascii="Arial" w:hAnsi="Arial" w:cs="Arial"/>
          <w:color w:val="000000"/>
          <w:sz w:val="22"/>
          <w:szCs w:val="22"/>
        </w:rPr>
        <w:t> </w:t>
      </w:r>
      <w:r>
        <w:rPr>
          <w:rFonts w:ascii="Arial" w:hAnsi="Arial" w:cs="Arial"/>
          <w:color w:val="000000"/>
          <w:sz w:val="22"/>
          <w:szCs w:val="22"/>
        </w:rPr>
        <w:t xml:space="preserve">Just as the branch must be tied to the vine, inserted in it, if it wants to live, so </w:t>
      </w:r>
      <w:r>
        <w:rPr>
          <w:rFonts w:ascii="Arial" w:hAnsi="Arial" w:cs="Arial"/>
          <w:color w:val="000000"/>
          <w:sz w:val="22"/>
          <w:szCs w:val="22"/>
        </w:rPr>
        <w:t xml:space="preserve">it is </w:t>
      </w:r>
      <w:r>
        <w:rPr>
          <w:rFonts w:ascii="Arial" w:hAnsi="Arial" w:cs="Arial"/>
          <w:color w:val="000000"/>
          <w:sz w:val="22"/>
          <w:szCs w:val="22"/>
        </w:rPr>
        <w:t>too for every man.</w:t>
      </w:r>
      <w:r>
        <w:rPr>
          <w:rStyle w:val="apple-converted-space"/>
          <w:rFonts w:ascii="Arial" w:hAnsi="Arial" w:cs="Arial"/>
          <w:color w:val="000000"/>
          <w:sz w:val="22"/>
          <w:szCs w:val="22"/>
        </w:rPr>
        <w:t> </w:t>
      </w:r>
      <w:r>
        <w:rPr>
          <w:rFonts w:ascii="Arial" w:hAnsi="Arial" w:cs="Arial"/>
          <w:color w:val="000000"/>
          <w:sz w:val="22"/>
          <w:szCs w:val="22"/>
        </w:rPr>
        <w:t>Whoever wants life must "</w:t>
      </w:r>
      <w:r>
        <w:rPr>
          <w:rFonts w:ascii="Arial" w:hAnsi="Arial" w:cs="Arial"/>
          <w:color w:val="000000"/>
          <w:sz w:val="22"/>
          <w:szCs w:val="22"/>
        </w:rPr>
        <w:t>draw</w:t>
      </w:r>
      <w:r>
        <w:rPr>
          <w:rFonts w:ascii="Arial" w:hAnsi="Arial" w:cs="Arial"/>
          <w:color w:val="000000"/>
          <w:sz w:val="22"/>
          <w:szCs w:val="22"/>
        </w:rPr>
        <w:t>" it from Christ Jesus, becoming with him one body, one true vine.</w:t>
      </w:r>
    </w:p>
    <w:p w14:paraId="46F706AB" w14:textId="5D5412C0" w:rsidR="00C330C2" w:rsidRDefault="00C330C2" w:rsidP="00C330C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other bond revealed by Paolo is no less natural and no less strong:</w:t>
      </w:r>
      <w:r>
        <w:rPr>
          <w:rStyle w:val="apple-converted-space"/>
          <w:rFonts w:ascii="Arial" w:hAnsi="Arial" w:cs="Arial"/>
          <w:color w:val="000000"/>
          <w:sz w:val="22"/>
          <w:szCs w:val="22"/>
        </w:rPr>
        <w:t> </w:t>
      </w:r>
      <w:r>
        <w:rPr>
          <w:rFonts w:ascii="Arial" w:hAnsi="Arial" w:cs="Arial"/>
          <w:i/>
          <w:iCs/>
          <w:color w:val="000000"/>
          <w:sz w:val="22"/>
          <w:szCs w:val="22"/>
        </w:rPr>
        <w:t>“For in him dwells the whole fullness of the deity</w:t>
      </w:r>
      <w:r>
        <w:rPr>
          <w:rStyle w:val="apple-converted-space"/>
          <w:rFonts w:ascii="Arial" w:hAnsi="Arial" w:cs="Arial"/>
          <w:i/>
          <w:iCs/>
          <w:color w:val="000000"/>
          <w:sz w:val="22"/>
          <w:szCs w:val="22"/>
        </w:rPr>
        <w:t> </w:t>
      </w:r>
      <w:r>
        <w:rPr>
          <w:rFonts w:ascii="Arial" w:hAnsi="Arial" w:cs="Arial"/>
          <w:i/>
          <w:iCs/>
          <w:color w:val="000000"/>
          <w:sz w:val="22"/>
          <w:szCs w:val="22"/>
        </w:rPr>
        <w:t>bodily,</w:t>
      </w:r>
      <w:r>
        <w:rPr>
          <w:rStyle w:val="apple-converted-space"/>
          <w:rFonts w:ascii="Arial" w:hAnsi="Arial" w:cs="Arial"/>
          <w:i/>
          <w:iCs/>
          <w:color w:val="000000"/>
          <w:sz w:val="22"/>
          <w:szCs w:val="22"/>
        </w:rPr>
        <w:t> </w:t>
      </w:r>
      <w:r>
        <w:rPr>
          <w:rFonts w:ascii="Arial" w:hAnsi="Arial" w:cs="Arial"/>
          <w:i/>
          <w:iCs/>
          <w:color w:val="000000"/>
          <w:sz w:val="22"/>
          <w:szCs w:val="22"/>
        </w:rPr>
        <w:t>and you share in this fullness in him, who is the head of every principality and power.</w:t>
      </w:r>
      <w:r>
        <w:rPr>
          <w:rStyle w:val="apple-converted-space"/>
          <w:rFonts w:ascii="Arial" w:hAnsi="Arial" w:cs="Arial"/>
          <w:i/>
          <w:iCs/>
          <w:color w:val="000000"/>
          <w:sz w:val="22"/>
          <w:szCs w:val="22"/>
        </w:rPr>
        <w:t> </w:t>
      </w:r>
      <w:r>
        <w:rPr>
          <w:rFonts w:ascii="Arial" w:hAnsi="Arial" w:cs="Arial"/>
          <w:i/>
          <w:iCs/>
          <w:color w:val="000000"/>
          <w:sz w:val="22"/>
          <w:szCs w:val="22"/>
        </w:rPr>
        <w:t>In him</w:t>
      </w:r>
      <w:r>
        <w:rPr>
          <w:rStyle w:val="apple-converted-space"/>
          <w:rFonts w:ascii="Arial" w:hAnsi="Arial" w:cs="Arial"/>
          <w:i/>
          <w:iCs/>
          <w:color w:val="000000"/>
          <w:sz w:val="22"/>
          <w:szCs w:val="22"/>
        </w:rPr>
        <w:t> </w:t>
      </w:r>
      <w:r>
        <w:rPr>
          <w:rFonts w:ascii="Arial" w:hAnsi="Arial" w:cs="Arial"/>
          <w:i/>
          <w:iCs/>
          <w:color w:val="000000"/>
          <w:sz w:val="22"/>
          <w:szCs w:val="22"/>
        </w:rPr>
        <w:t>you were also circumcised with a circumcision not administered by hand, by stripping off the carnal body, with the circumcision of Christ.</w:t>
      </w:r>
      <w:r>
        <w:rPr>
          <w:rStyle w:val="apple-converted-space"/>
          <w:rFonts w:ascii="Arial" w:hAnsi="Arial" w:cs="Arial"/>
          <w:i/>
          <w:iCs/>
          <w:color w:val="000000"/>
          <w:sz w:val="22"/>
          <w:szCs w:val="22"/>
        </w:rPr>
        <w:t> </w:t>
      </w:r>
      <w:r>
        <w:rPr>
          <w:rFonts w:ascii="Arial" w:hAnsi="Arial" w:cs="Arial"/>
          <w:i/>
          <w:iCs/>
          <w:color w:val="000000"/>
          <w:sz w:val="22"/>
          <w:szCs w:val="22"/>
        </w:rPr>
        <w:t>You were buried with him in baptism, in which you were also raised with him through faith in the power of God, who raised him from the dead.</w:t>
      </w:r>
      <w:r>
        <w:rPr>
          <w:rStyle w:val="apple-converted-space"/>
          <w:rFonts w:ascii="Arial" w:hAnsi="Arial" w:cs="Arial"/>
          <w:i/>
          <w:iCs/>
          <w:color w:val="000000"/>
          <w:sz w:val="22"/>
          <w:szCs w:val="22"/>
        </w:rPr>
        <w:t> </w:t>
      </w:r>
      <w:r>
        <w:rPr>
          <w:rFonts w:ascii="Arial" w:hAnsi="Arial" w:cs="Arial"/>
          <w:i/>
          <w:iCs/>
          <w:color w:val="000000"/>
          <w:sz w:val="22"/>
          <w:szCs w:val="22"/>
        </w:rPr>
        <w:t>And even when you were dead (in) transgressions and the uncircumcision of your flesh, he brought you to life along with him, having forgiven us all our transgressions;</w:t>
      </w:r>
      <w:r>
        <w:rPr>
          <w:rStyle w:val="apple-converted-space"/>
          <w:rFonts w:ascii="Arial" w:hAnsi="Arial" w:cs="Arial"/>
          <w:i/>
          <w:iCs/>
          <w:color w:val="000000"/>
          <w:sz w:val="22"/>
          <w:szCs w:val="22"/>
        </w:rPr>
        <w:t> </w:t>
      </w:r>
      <w:r>
        <w:rPr>
          <w:rFonts w:ascii="Arial" w:hAnsi="Arial" w:cs="Arial"/>
          <w:i/>
          <w:iCs/>
          <w:color w:val="000000"/>
          <w:sz w:val="22"/>
          <w:szCs w:val="22"/>
        </w:rPr>
        <w:t>obliterating the bond against us, with its legal claims, which was opposed to us, he also removed it from our midst, nailing it to the cross;</w:t>
      </w:r>
      <w:r>
        <w:rPr>
          <w:rStyle w:val="apple-converted-space"/>
          <w:rFonts w:ascii="Arial" w:hAnsi="Arial" w:cs="Arial"/>
          <w:i/>
          <w:iCs/>
          <w:color w:val="000000"/>
          <w:sz w:val="22"/>
          <w:szCs w:val="22"/>
        </w:rPr>
        <w:t> </w:t>
      </w:r>
      <w:r>
        <w:rPr>
          <w:rFonts w:ascii="Arial" w:hAnsi="Arial" w:cs="Arial"/>
          <w:i/>
          <w:iCs/>
          <w:color w:val="000000"/>
          <w:sz w:val="22"/>
          <w:szCs w:val="22"/>
        </w:rPr>
        <w:t>despoiling the principalities and the powers, he made a public spectacle of them, leading them away in triumph by it.</w:t>
      </w:r>
      <w:r>
        <w:rPr>
          <w:rStyle w:val="apple-converted-space"/>
          <w:rFonts w:ascii="Arial" w:hAnsi="Arial" w:cs="Arial"/>
          <w:i/>
          <w:iCs/>
          <w:color w:val="000000"/>
          <w:sz w:val="22"/>
          <w:szCs w:val="22"/>
        </w:rPr>
        <w:t> </w:t>
      </w:r>
      <w:r>
        <w:rPr>
          <w:rFonts w:ascii="Arial" w:hAnsi="Arial" w:cs="Arial"/>
          <w:i/>
          <w:iCs/>
          <w:color w:val="000000"/>
          <w:sz w:val="22"/>
          <w:szCs w:val="22"/>
        </w:rPr>
        <w:t>"(Col 2,</w:t>
      </w:r>
      <w:r>
        <w:rPr>
          <w:rFonts w:ascii="Arial" w:hAnsi="Arial" w:cs="Arial"/>
          <w:i/>
          <w:iCs/>
          <w:color w:val="000000"/>
          <w:sz w:val="22"/>
          <w:szCs w:val="22"/>
        </w:rPr>
        <w:t xml:space="preserve"> </w:t>
      </w:r>
      <w:r>
        <w:rPr>
          <w:rFonts w:ascii="Arial" w:hAnsi="Arial" w:cs="Arial"/>
          <w:i/>
          <w:iCs/>
          <w:color w:val="000000"/>
          <w:sz w:val="22"/>
          <w:szCs w:val="22"/>
        </w:rPr>
        <w:t>9-15).</w:t>
      </w:r>
      <w:r>
        <w:rPr>
          <w:rStyle w:val="apple-converted-space"/>
          <w:rFonts w:ascii="Arial" w:hAnsi="Arial" w:cs="Arial"/>
          <w:i/>
          <w:iCs/>
          <w:color w:val="000000"/>
          <w:sz w:val="22"/>
          <w:szCs w:val="22"/>
        </w:rPr>
        <w:t> </w:t>
      </w:r>
      <w:r>
        <w:rPr>
          <w:rFonts w:ascii="Arial" w:hAnsi="Arial" w:cs="Arial"/>
          <w:color w:val="000000"/>
          <w:sz w:val="22"/>
          <w:szCs w:val="22"/>
        </w:rPr>
        <w:t>T</w:t>
      </w:r>
      <w:r>
        <w:rPr>
          <w:rFonts w:ascii="Arial" w:hAnsi="Arial" w:cs="Arial"/>
          <w:color w:val="000000"/>
          <w:sz w:val="22"/>
          <w:szCs w:val="22"/>
        </w:rPr>
        <w:t xml:space="preserve">oday, </w:t>
      </w:r>
      <w:r>
        <w:rPr>
          <w:rFonts w:ascii="Arial" w:hAnsi="Arial" w:cs="Arial"/>
          <w:color w:val="000000"/>
          <w:sz w:val="22"/>
          <w:szCs w:val="22"/>
        </w:rPr>
        <w:t>t</w:t>
      </w:r>
      <w:r>
        <w:rPr>
          <w:rFonts w:ascii="Arial" w:hAnsi="Arial" w:cs="Arial"/>
          <w:color w:val="000000"/>
          <w:sz w:val="22"/>
          <w:szCs w:val="22"/>
        </w:rPr>
        <w:t>his richness of Christ's truth is as it w</w:t>
      </w:r>
      <w:r>
        <w:rPr>
          <w:rFonts w:ascii="Arial" w:hAnsi="Arial" w:cs="Arial"/>
          <w:color w:val="000000"/>
          <w:sz w:val="22"/>
          <w:szCs w:val="22"/>
        </w:rPr>
        <w:t>as</w:t>
      </w:r>
      <w:r>
        <w:rPr>
          <w:rFonts w:ascii="Arial" w:hAnsi="Arial" w:cs="Arial"/>
          <w:color w:val="000000"/>
          <w:sz w:val="22"/>
          <w:szCs w:val="22"/>
        </w:rPr>
        <w:t xml:space="preserve"> disappearing.</w:t>
      </w:r>
      <w:r>
        <w:rPr>
          <w:rStyle w:val="apple-converted-space"/>
          <w:rFonts w:ascii="Arial" w:hAnsi="Arial" w:cs="Arial"/>
          <w:color w:val="000000"/>
          <w:sz w:val="22"/>
          <w:szCs w:val="22"/>
        </w:rPr>
        <w:t> </w:t>
      </w:r>
      <w:r>
        <w:rPr>
          <w:rFonts w:ascii="Arial" w:hAnsi="Arial" w:cs="Arial"/>
          <w:color w:val="000000"/>
          <w:sz w:val="22"/>
          <w:szCs w:val="22"/>
        </w:rPr>
        <w:t>Many have a vague, evanescent image of Jesus the Lord without content.</w:t>
      </w:r>
      <w:r>
        <w:rPr>
          <w:rStyle w:val="apple-converted-space"/>
          <w:rFonts w:ascii="Arial" w:hAnsi="Arial" w:cs="Arial"/>
          <w:color w:val="000000"/>
          <w:sz w:val="22"/>
          <w:szCs w:val="22"/>
        </w:rPr>
        <w:t> </w:t>
      </w:r>
      <w:r>
        <w:rPr>
          <w:rFonts w:ascii="Arial" w:hAnsi="Arial" w:cs="Arial"/>
          <w:color w:val="000000"/>
          <w:sz w:val="22"/>
          <w:szCs w:val="22"/>
        </w:rPr>
        <w:t xml:space="preserve">And to think that all the great Patristics and the great Theology had Christ the Lord as the heart of </w:t>
      </w:r>
      <w:r>
        <w:rPr>
          <w:rFonts w:ascii="Arial" w:hAnsi="Arial" w:cs="Arial"/>
          <w:color w:val="000000"/>
          <w:sz w:val="22"/>
          <w:szCs w:val="22"/>
        </w:rPr>
        <w:t>their</w:t>
      </w:r>
      <w:r>
        <w:rPr>
          <w:rFonts w:ascii="Arial" w:hAnsi="Arial" w:cs="Arial"/>
          <w:color w:val="000000"/>
          <w:sz w:val="22"/>
          <w:szCs w:val="22"/>
        </w:rPr>
        <w:t xml:space="preserve"> reflection.</w:t>
      </w:r>
      <w:r>
        <w:rPr>
          <w:rStyle w:val="apple-converted-space"/>
          <w:rFonts w:ascii="Arial" w:hAnsi="Arial" w:cs="Arial"/>
          <w:color w:val="000000"/>
          <w:sz w:val="22"/>
          <w:szCs w:val="22"/>
        </w:rPr>
        <w:t> </w:t>
      </w:r>
      <w:r>
        <w:rPr>
          <w:rFonts w:ascii="Arial" w:hAnsi="Arial" w:cs="Arial"/>
          <w:color w:val="000000"/>
          <w:sz w:val="22"/>
          <w:szCs w:val="22"/>
        </w:rPr>
        <w:t>It is urgent that Christ return to be the heart of Scripture, the heart of Tradition, the heart of the Magisterium, the heart of the Church, the heart of theology, the heart of pastoral care, the heart of every disciple of Jesus.</w:t>
      </w:r>
      <w:r>
        <w:rPr>
          <w:rFonts w:ascii="Arial" w:hAnsi="Arial" w:cs="Arial"/>
          <w:color w:val="000000"/>
          <w:sz w:val="22"/>
          <w:szCs w:val="22"/>
        </w:rPr>
        <w:t xml:space="preserve"> </w:t>
      </w:r>
      <w:r>
        <w:rPr>
          <w:rFonts w:ascii="Arial" w:hAnsi="Arial" w:cs="Arial"/>
          <w:color w:val="000000"/>
          <w:sz w:val="22"/>
          <w:szCs w:val="22"/>
        </w:rPr>
        <w:t xml:space="preserve">But we have a heartless man served by a heartless man, because the man who serves </w:t>
      </w:r>
      <w:proofErr w:type="gramStart"/>
      <w:r>
        <w:rPr>
          <w:rFonts w:ascii="Arial" w:hAnsi="Arial" w:cs="Arial"/>
          <w:color w:val="000000"/>
          <w:sz w:val="22"/>
          <w:szCs w:val="22"/>
        </w:rPr>
        <w:t xml:space="preserve">lacks </w:t>
      </w:r>
      <w:r>
        <w:rPr>
          <w:rFonts w:ascii="Arial" w:hAnsi="Arial" w:cs="Arial"/>
          <w:color w:val="000000"/>
          <w:sz w:val="22"/>
          <w:szCs w:val="22"/>
        </w:rPr>
        <w:t>of</w:t>
      </w:r>
      <w:proofErr w:type="gramEnd"/>
      <w:r>
        <w:rPr>
          <w:rFonts w:ascii="Arial" w:hAnsi="Arial" w:cs="Arial"/>
          <w:color w:val="000000"/>
          <w:sz w:val="22"/>
          <w:szCs w:val="22"/>
        </w:rPr>
        <w:t xml:space="preserve"> </w:t>
      </w:r>
      <w:r>
        <w:rPr>
          <w:rFonts w:ascii="Arial" w:hAnsi="Arial" w:cs="Arial"/>
          <w:color w:val="000000"/>
          <w:sz w:val="22"/>
          <w:szCs w:val="22"/>
        </w:rPr>
        <w:t>the heart which is Christ Jesus. We are heartless.</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DC7ACC2" w14:textId="6D1FB7EA" w:rsidR="00C330C2" w:rsidRDefault="00C330C2" w:rsidP="00C330C2">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At that time Jesus said in reply,</w:t>
      </w:r>
      <w:r>
        <w:rPr>
          <w:rStyle w:val="apple-converted-space"/>
          <w:rFonts w:ascii="Arial" w:hAnsi="Arial" w:cs="Arial"/>
          <w:i/>
          <w:iCs/>
          <w:color w:val="000000"/>
          <w:sz w:val="22"/>
          <w:szCs w:val="22"/>
        </w:rPr>
        <w:t> </w:t>
      </w:r>
      <w:r>
        <w:rPr>
          <w:rFonts w:ascii="Arial" w:hAnsi="Arial" w:cs="Arial"/>
          <w:i/>
          <w:iCs/>
          <w:color w:val="000000"/>
          <w:sz w:val="22"/>
          <w:szCs w:val="22"/>
        </w:rPr>
        <w:t>"I give praise to you, Father, Lord of heaven and earth, for although you have hidden these things from the wise and the learned you have revealed them to the childlike.</w:t>
      </w:r>
      <w:r>
        <w:rPr>
          <w:rStyle w:val="apple-converted-space"/>
          <w:rFonts w:ascii="Arial" w:hAnsi="Arial" w:cs="Arial"/>
          <w:i/>
          <w:iCs/>
          <w:color w:val="000000"/>
          <w:sz w:val="22"/>
          <w:szCs w:val="22"/>
        </w:rPr>
        <w:t> </w:t>
      </w:r>
      <w:r>
        <w:rPr>
          <w:rFonts w:ascii="Arial" w:hAnsi="Arial" w:cs="Arial"/>
          <w:i/>
          <w:iCs/>
          <w:color w:val="000000"/>
          <w:sz w:val="22"/>
          <w:szCs w:val="22"/>
        </w:rPr>
        <w:t>Yes, Father, such has been your gracious will.</w:t>
      </w:r>
      <w:r>
        <w:rPr>
          <w:rStyle w:val="apple-converted-space"/>
          <w:rFonts w:ascii="Arial" w:hAnsi="Arial" w:cs="Arial"/>
          <w:i/>
          <w:iCs/>
          <w:color w:val="000000"/>
          <w:sz w:val="22"/>
          <w:szCs w:val="22"/>
        </w:rPr>
        <w:t> </w:t>
      </w:r>
      <w:r>
        <w:rPr>
          <w:rFonts w:ascii="Arial" w:hAnsi="Arial" w:cs="Arial"/>
          <w:i/>
          <w:iCs/>
          <w:color w:val="000000"/>
          <w:sz w:val="22"/>
          <w:szCs w:val="22"/>
        </w:rPr>
        <w:t>All things have been handed over to me by my Father. No one knows the Son except the Father, and no one knows the Father except the Son and anyone to whom the Son wishes to reveal him.</w:t>
      </w:r>
      <w:r>
        <w:rPr>
          <w:rStyle w:val="apple-converted-space"/>
          <w:rFonts w:ascii="Arial" w:hAnsi="Arial" w:cs="Arial"/>
          <w:i/>
          <w:iCs/>
          <w:color w:val="000000"/>
          <w:sz w:val="22"/>
          <w:szCs w:val="22"/>
        </w:rPr>
        <w:t> </w:t>
      </w:r>
      <w:r>
        <w:rPr>
          <w:rFonts w:ascii="Arial" w:hAnsi="Arial" w:cs="Arial"/>
          <w:i/>
          <w:iCs/>
          <w:color w:val="000000"/>
          <w:sz w:val="22"/>
          <w:szCs w:val="22"/>
        </w:rPr>
        <w:t>"Come to me, all you who labor and are burdened,</w:t>
      </w:r>
      <w:r>
        <w:rPr>
          <w:rStyle w:val="apple-converted-space"/>
          <w:rFonts w:ascii="Arial" w:hAnsi="Arial" w:cs="Arial"/>
          <w:i/>
          <w:iCs/>
          <w:color w:val="000000"/>
          <w:sz w:val="22"/>
          <w:szCs w:val="22"/>
        </w:rPr>
        <w:t> </w:t>
      </w:r>
      <w:r>
        <w:rPr>
          <w:rFonts w:ascii="Arial" w:hAnsi="Arial" w:cs="Arial"/>
          <w:i/>
          <w:iCs/>
          <w:color w:val="000000"/>
          <w:sz w:val="22"/>
          <w:szCs w:val="22"/>
        </w:rPr>
        <w:t>and I will give you rest.</w:t>
      </w:r>
      <w:r>
        <w:rPr>
          <w:rStyle w:val="apple-converted-space"/>
          <w:rFonts w:ascii="Arial" w:hAnsi="Arial" w:cs="Arial"/>
          <w:i/>
          <w:iCs/>
          <w:color w:val="000000"/>
          <w:sz w:val="22"/>
          <w:szCs w:val="22"/>
        </w:rPr>
        <w:t> </w:t>
      </w:r>
      <w:r>
        <w:rPr>
          <w:rFonts w:ascii="Arial" w:hAnsi="Arial" w:cs="Arial"/>
          <w:i/>
          <w:iCs/>
          <w:color w:val="000000"/>
          <w:sz w:val="22"/>
          <w:szCs w:val="22"/>
        </w:rPr>
        <w:t>Take my yoke upon you and learn from me, for I am meek and humble of heart;</w:t>
      </w:r>
      <w:r>
        <w:rPr>
          <w:rStyle w:val="apple-converted-space"/>
          <w:rFonts w:ascii="Arial" w:hAnsi="Arial" w:cs="Arial"/>
          <w:i/>
          <w:iCs/>
          <w:color w:val="000000"/>
          <w:sz w:val="22"/>
          <w:szCs w:val="22"/>
        </w:rPr>
        <w:t> </w:t>
      </w:r>
      <w:r>
        <w:rPr>
          <w:rFonts w:ascii="Arial" w:hAnsi="Arial" w:cs="Arial"/>
          <w:i/>
          <w:iCs/>
          <w:color w:val="000000"/>
          <w:sz w:val="22"/>
          <w:szCs w:val="22"/>
        </w:rPr>
        <w:t xml:space="preserve">and you will find rest for </w:t>
      </w:r>
      <w:proofErr w:type="gramStart"/>
      <w:r>
        <w:rPr>
          <w:rFonts w:ascii="Arial" w:hAnsi="Arial" w:cs="Arial"/>
          <w:i/>
          <w:iCs/>
          <w:color w:val="000000"/>
          <w:sz w:val="22"/>
          <w:szCs w:val="22"/>
        </w:rPr>
        <w:t>your selves</w:t>
      </w:r>
      <w:proofErr w:type="gram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For my yoke is easy, and my burden light."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b/>
          <w:bCs/>
          <w:i/>
          <w:iCs/>
          <w:color w:val="000000"/>
          <w:sz w:val="22"/>
          <w:szCs w:val="22"/>
        </w:rPr>
        <w:t> </w:t>
      </w:r>
    </w:p>
    <w:p w14:paraId="403B51C3" w14:textId="42BE5E74" w:rsidR="00C330C2" w:rsidRDefault="00C330C2" w:rsidP="00C330C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Father in his benevolence has arranged that Christ the Lord be the heart of the whole created universe.</w:t>
      </w:r>
      <w:r>
        <w:rPr>
          <w:rStyle w:val="apple-converted-space"/>
          <w:rFonts w:ascii="Arial" w:hAnsi="Arial" w:cs="Arial"/>
          <w:color w:val="000000"/>
          <w:sz w:val="22"/>
          <w:szCs w:val="22"/>
        </w:rPr>
        <w:t> </w:t>
      </w:r>
      <w:r>
        <w:rPr>
          <w:rFonts w:ascii="Arial" w:hAnsi="Arial" w:cs="Arial"/>
          <w:color w:val="000000"/>
          <w:sz w:val="22"/>
          <w:szCs w:val="22"/>
        </w:rPr>
        <w:t>Whoever welcomes Christ lives because he has in his breast the heart established by the Father.</w:t>
      </w:r>
      <w:r>
        <w:rPr>
          <w:rStyle w:val="apple-converted-space"/>
          <w:rFonts w:ascii="Arial" w:hAnsi="Arial" w:cs="Arial"/>
          <w:color w:val="000000"/>
          <w:sz w:val="22"/>
          <w:szCs w:val="22"/>
        </w:rPr>
        <w:t> </w:t>
      </w:r>
      <w:r>
        <w:rPr>
          <w:rFonts w:ascii="Arial" w:hAnsi="Arial" w:cs="Arial"/>
          <w:color w:val="000000"/>
          <w:sz w:val="22"/>
          <w:szCs w:val="22"/>
        </w:rPr>
        <w:t>Whoever does not welcome Christ is in death because he is deprived of his true heart.</w:t>
      </w:r>
      <w:r>
        <w:rPr>
          <w:rStyle w:val="apple-converted-space"/>
          <w:rFonts w:ascii="Arial" w:hAnsi="Arial" w:cs="Arial"/>
          <w:color w:val="000000"/>
          <w:sz w:val="22"/>
          <w:szCs w:val="22"/>
        </w:rPr>
        <w:t> </w:t>
      </w:r>
      <w:r>
        <w:rPr>
          <w:rFonts w:ascii="Arial" w:hAnsi="Arial" w:cs="Arial"/>
          <w:color w:val="000000"/>
          <w:sz w:val="22"/>
          <w:szCs w:val="22"/>
        </w:rPr>
        <w:t>He has a heart of stone and not the heart of flesh willed and given by the Father.</w:t>
      </w:r>
      <w:r>
        <w:rPr>
          <w:rStyle w:val="apple-converted-space"/>
          <w:rFonts w:ascii="Arial" w:hAnsi="Arial" w:cs="Arial"/>
          <w:color w:val="000000"/>
          <w:sz w:val="22"/>
          <w:szCs w:val="22"/>
        </w:rPr>
        <w:t> </w:t>
      </w:r>
      <w:r>
        <w:rPr>
          <w:rFonts w:ascii="Arial" w:hAnsi="Arial" w:cs="Arial"/>
          <w:color w:val="000000"/>
          <w:sz w:val="22"/>
          <w:szCs w:val="22"/>
        </w:rPr>
        <w:t>Today the Church too is in danger of being left without a heart, because she is stripping herself of Christ.</w:t>
      </w:r>
      <w:r>
        <w:rPr>
          <w:rStyle w:val="apple-converted-space"/>
          <w:rFonts w:ascii="Arial" w:hAnsi="Arial" w:cs="Arial"/>
          <w:color w:val="000000"/>
          <w:sz w:val="22"/>
          <w:szCs w:val="22"/>
        </w:rPr>
        <w:t> </w:t>
      </w:r>
      <w:r>
        <w:rPr>
          <w:rFonts w:ascii="Arial" w:hAnsi="Arial" w:cs="Arial"/>
          <w:color w:val="000000"/>
          <w:sz w:val="22"/>
          <w:szCs w:val="22"/>
        </w:rPr>
        <w:t>Christ Jesus, heart of the world and of the Church, heart of the universe is irreplaceable.</w:t>
      </w:r>
      <w:r>
        <w:rPr>
          <w:rStyle w:val="apple-converted-space"/>
          <w:rFonts w:ascii="Arial" w:hAnsi="Arial" w:cs="Arial"/>
          <w:color w:val="000000"/>
          <w:sz w:val="22"/>
          <w:szCs w:val="22"/>
        </w:rPr>
        <w:t> </w:t>
      </w:r>
      <w:r>
        <w:rPr>
          <w:rFonts w:ascii="Arial" w:hAnsi="Arial" w:cs="Arial"/>
          <w:color w:val="000000"/>
          <w:sz w:val="22"/>
          <w:szCs w:val="22"/>
        </w:rPr>
        <w:t xml:space="preserve">Either </w:t>
      </w:r>
      <w:r>
        <w:rPr>
          <w:rFonts w:ascii="Arial" w:hAnsi="Arial" w:cs="Arial"/>
          <w:color w:val="000000"/>
          <w:sz w:val="22"/>
          <w:szCs w:val="22"/>
        </w:rPr>
        <w:t>one</w:t>
      </w:r>
      <w:r>
        <w:rPr>
          <w:rFonts w:ascii="Arial" w:hAnsi="Arial" w:cs="Arial"/>
          <w:color w:val="000000"/>
          <w:sz w:val="22"/>
          <w:szCs w:val="22"/>
        </w:rPr>
        <w:t xml:space="preserve"> live</w:t>
      </w:r>
      <w:r>
        <w:rPr>
          <w:rFonts w:ascii="Arial" w:hAnsi="Arial" w:cs="Arial"/>
          <w:color w:val="000000"/>
          <w:sz w:val="22"/>
          <w:szCs w:val="22"/>
        </w:rPr>
        <w:t>s</w:t>
      </w:r>
      <w:r>
        <w:rPr>
          <w:rFonts w:ascii="Arial" w:hAnsi="Arial" w:cs="Arial"/>
          <w:color w:val="000000"/>
          <w:sz w:val="22"/>
          <w:szCs w:val="22"/>
        </w:rPr>
        <w:t xml:space="preserve"> with his heart or </w:t>
      </w:r>
      <w:r>
        <w:rPr>
          <w:rFonts w:ascii="Arial" w:hAnsi="Arial" w:cs="Arial"/>
          <w:color w:val="000000"/>
          <w:sz w:val="22"/>
          <w:szCs w:val="22"/>
        </w:rPr>
        <w:t>one</w:t>
      </w:r>
      <w:r>
        <w:rPr>
          <w:rFonts w:ascii="Arial" w:hAnsi="Arial" w:cs="Arial"/>
          <w:color w:val="000000"/>
          <w:sz w:val="22"/>
          <w:szCs w:val="22"/>
        </w:rPr>
        <w:t xml:space="preserve"> </w:t>
      </w:r>
      <w:r>
        <w:rPr>
          <w:rFonts w:ascii="Arial" w:hAnsi="Arial" w:cs="Arial"/>
          <w:color w:val="000000"/>
          <w:sz w:val="22"/>
          <w:szCs w:val="22"/>
        </w:rPr>
        <w:t>is</w:t>
      </w:r>
      <w:r>
        <w:rPr>
          <w:rFonts w:ascii="Arial" w:hAnsi="Arial" w:cs="Arial"/>
          <w:color w:val="000000"/>
          <w:sz w:val="22"/>
          <w:szCs w:val="22"/>
        </w:rPr>
        <w:t xml:space="preserve"> in death.</w:t>
      </w:r>
      <w:r>
        <w:rPr>
          <w:rStyle w:val="apple-converted-space"/>
          <w:rFonts w:ascii="Arial" w:hAnsi="Arial" w:cs="Arial"/>
          <w:color w:val="000000"/>
          <w:sz w:val="22"/>
          <w:szCs w:val="22"/>
        </w:rPr>
        <w:t> </w:t>
      </w:r>
      <w:r>
        <w:rPr>
          <w:rFonts w:ascii="Arial" w:hAnsi="Arial" w:cs="Arial"/>
          <w:color w:val="000000"/>
          <w:sz w:val="22"/>
          <w:szCs w:val="22"/>
        </w:rPr>
        <w:t xml:space="preserve">With a heart of </w:t>
      </w:r>
      <w:r>
        <w:rPr>
          <w:rFonts w:ascii="Arial" w:hAnsi="Arial" w:cs="Arial"/>
          <w:color w:val="000000"/>
          <w:sz w:val="22"/>
          <w:szCs w:val="22"/>
        </w:rPr>
        <w:t>stone,</w:t>
      </w:r>
      <w:r>
        <w:rPr>
          <w:rFonts w:ascii="Arial" w:hAnsi="Arial" w:cs="Arial"/>
          <w:color w:val="000000"/>
          <w:sz w:val="22"/>
          <w:szCs w:val="22"/>
        </w:rPr>
        <w:t xml:space="preserve"> </w:t>
      </w:r>
      <w:r>
        <w:rPr>
          <w:rFonts w:ascii="Arial" w:hAnsi="Arial" w:cs="Arial"/>
          <w:color w:val="000000"/>
          <w:sz w:val="22"/>
          <w:szCs w:val="22"/>
        </w:rPr>
        <w:t xml:space="preserve">one </w:t>
      </w:r>
      <w:r>
        <w:rPr>
          <w:rFonts w:ascii="Arial" w:hAnsi="Arial" w:cs="Arial"/>
          <w:color w:val="000000"/>
          <w:sz w:val="22"/>
          <w:szCs w:val="22"/>
        </w:rPr>
        <w:t xml:space="preserve">cannot live, </w:t>
      </w:r>
      <w:r>
        <w:rPr>
          <w:rFonts w:ascii="Arial" w:hAnsi="Arial" w:cs="Arial"/>
          <w:color w:val="000000"/>
          <w:sz w:val="22"/>
          <w:szCs w:val="22"/>
        </w:rPr>
        <w:t>one</w:t>
      </w:r>
      <w:r>
        <w:rPr>
          <w:rFonts w:ascii="Arial" w:hAnsi="Arial" w:cs="Arial"/>
          <w:color w:val="000000"/>
          <w:sz w:val="22"/>
          <w:szCs w:val="22"/>
        </w:rPr>
        <w:t xml:space="preserve"> will never be able to live.</w:t>
      </w:r>
    </w:p>
    <w:p w14:paraId="3EBC8406" w14:textId="7AE33BF0" w:rsidR="00C330C2" w:rsidRDefault="00C330C2" w:rsidP="00C330C2">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let us put </w:t>
      </w:r>
      <w:r>
        <w:rPr>
          <w:rFonts w:ascii="Arial" w:hAnsi="Arial" w:cs="Arial"/>
          <w:color w:val="000000"/>
          <w:sz w:val="22"/>
          <w:szCs w:val="22"/>
        </w:rPr>
        <w:t>within us</w:t>
      </w:r>
      <w:r>
        <w:rPr>
          <w:rFonts w:ascii="Arial" w:hAnsi="Arial" w:cs="Arial"/>
          <w:color w:val="000000"/>
          <w:sz w:val="22"/>
          <w:szCs w:val="22"/>
        </w:rPr>
        <w:t xml:space="preserve"> the heart of Christ.</w:t>
      </w:r>
    </w:p>
    <w:p w14:paraId="314AC2F7" w14:textId="77777777" w:rsidR="0026014B" w:rsidRPr="00C330C2" w:rsidRDefault="0026014B" w:rsidP="00C330C2">
      <w:pPr>
        <w:rPr>
          <w:lang w:val="en-US"/>
        </w:rPr>
      </w:pPr>
    </w:p>
    <w:sectPr w:rsidR="0026014B" w:rsidRPr="00C330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4B"/>
    <w:rsid w:val="0026014B"/>
    <w:rsid w:val="002F1667"/>
    <w:rsid w:val="004F179E"/>
    <w:rsid w:val="0053674D"/>
    <w:rsid w:val="008A16D1"/>
    <w:rsid w:val="009C5346"/>
    <w:rsid w:val="00A454BE"/>
    <w:rsid w:val="00C330C2"/>
    <w:rsid w:val="00D17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C57D"/>
  <w15:chartTrackingRefBased/>
  <w15:docId w15:val="{5C2440FF-C460-41E3-AF3D-738D20F5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667"/>
    <w:rPr>
      <w:color w:val="0563C1" w:themeColor="hyperlink"/>
      <w:u w:val="single"/>
    </w:rPr>
  </w:style>
  <w:style w:type="character" w:styleId="UnresolvedMention">
    <w:name w:val="Unresolved Mention"/>
    <w:basedOn w:val="DefaultParagraphFont"/>
    <w:uiPriority w:val="99"/>
    <w:semiHidden/>
    <w:unhideWhenUsed/>
    <w:rsid w:val="002F1667"/>
    <w:rPr>
      <w:color w:val="605E5C"/>
      <w:shd w:val="clear" w:color="auto" w:fill="E1DFDD"/>
    </w:rPr>
  </w:style>
  <w:style w:type="paragraph" w:styleId="NormalWeb">
    <w:name w:val="Normal (Web)"/>
    <w:basedOn w:val="Normal"/>
    <w:uiPriority w:val="99"/>
    <w:semiHidden/>
    <w:unhideWhenUsed/>
    <w:rsid w:val="00C330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3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35">
      <w:bodyDiv w:val="1"/>
      <w:marLeft w:val="0"/>
      <w:marRight w:val="0"/>
      <w:marTop w:val="0"/>
      <w:marBottom w:val="0"/>
      <w:divBdr>
        <w:top w:val="none" w:sz="0" w:space="0" w:color="auto"/>
        <w:left w:val="none" w:sz="0" w:space="0" w:color="auto"/>
        <w:bottom w:val="none" w:sz="0" w:space="0" w:color="auto"/>
        <w:right w:val="none" w:sz="0" w:space="0" w:color="auto"/>
      </w:divBdr>
    </w:div>
    <w:div w:id="11035114">
      <w:bodyDiv w:val="1"/>
      <w:marLeft w:val="0"/>
      <w:marRight w:val="0"/>
      <w:marTop w:val="0"/>
      <w:marBottom w:val="0"/>
      <w:divBdr>
        <w:top w:val="none" w:sz="0" w:space="0" w:color="auto"/>
        <w:left w:val="none" w:sz="0" w:space="0" w:color="auto"/>
        <w:bottom w:val="none" w:sz="0" w:space="0" w:color="auto"/>
        <w:right w:val="none" w:sz="0" w:space="0" w:color="auto"/>
      </w:divBdr>
    </w:div>
    <w:div w:id="260455421">
      <w:bodyDiv w:val="1"/>
      <w:marLeft w:val="0"/>
      <w:marRight w:val="0"/>
      <w:marTop w:val="0"/>
      <w:marBottom w:val="0"/>
      <w:divBdr>
        <w:top w:val="none" w:sz="0" w:space="0" w:color="auto"/>
        <w:left w:val="none" w:sz="0" w:space="0" w:color="auto"/>
        <w:bottom w:val="none" w:sz="0" w:space="0" w:color="auto"/>
        <w:right w:val="none" w:sz="0" w:space="0" w:color="auto"/>
      </w:divBdr>
    </w:div>
    <w:div w:id="20781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887</Words>
  <Characters>3787</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2020-12-17T12:42:00Z</dcterms:created>
  <dcterms:modified xsi:type="dcterms:W3CDTF">2021-03-31T15:09:00Z</dcterms:modified>
  <cp:category/>
</cp:coreProperties>
</file>